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DA21B">
      <w:pPr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FYS/JL07-23-03</w:t>
      </w:r>
    </w:p>
    <w:p w14:paraId="278096AA">
      <w:pPr>
        <w:spacing w:after="120" w:line="480" w:lineRule="exact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b/>
          <w:bCs/>
          <w:sz w:val="30"/>
        </w:rPr>
        <w:t>复旦大学放射医学研究所</w:t>
      </w:r>
    </w:p>
    <w:p w14:paraId="0B20BBB9">
      <w:pPr>
        <w:jc w:val="center"/>
        <w:rPr>
          <w:rFonts w:ascii="Times New Roman" w:hAnsi="Times New Roman" w:cs="Times New Roman"/>
          <w:b/>
          <w:bCs/>
          <w:sz w:val="36"/>
        </w:rPr>
      </w:pPr>
      <w:r>
        <w:rPr>
          <w:rFonts w:ascii="Times New Roman" w:hAnsi="Times New Roman" w:cs="Times New Roman"/>
          <w:b/>
          <w:bCs/>
          <w:sz w:val="36"/>
        </w:rPr>
        <w:t>职业卫生技术报告信息网上公开记录表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2407"/>
        <w:gridCol w:w="2060"/>
        <w:gridCol w:w="2054"/>
      </w:tblGrid>
      <w:tr w14:paraId="5BA0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52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用人单位名称</w:t>
            </w:r>
          </w:p>
        </w:tc>
        <w:tc>
          <w:tcPr>
            <w:tcW w:w="6234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2D4AED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上海新微技术研发中心有限公司</w:t>
            </w:r>
          </w:p>
        </w:tc>
      </w:tr>
      <w:tr w14:paraId="17969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E6A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用人单位注册地址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768345"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  <w:kern w:val="0"/>
              </w:rPr>
              <w:t>上海市嘉定区菊园新区胜竹路1399号2幢9层930室</w:t>
            </w:r>
          </w:p>
        </w:tc>
      </w:tr>
      <w:tr w14:paraId="4E49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286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4ED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鲁臻</w:t>
            </w:r>
          </w:p>
        </w:tc>
      </w:tr>
      <w:tr w14:paraId="05B2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763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报告名称及编号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A6B677">
            <w:pPr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>上海新微技术研发中心有限公司X射线检测装置工作场所</w:t>
            </w:r>
            <w:bookmarkStart w:id="0" w:name="_Hlk203130863"/>
            <w:r>
              <w:rPr>
                <w:rFonts w:hint="eastAsia" w:ascii="Times New Roman" w:hAnsi="Times New Roman" w:cs="Times New Roman"/>
              </w:rPr>
              <w:t>X射线</w:t>
            </w:r>
            <w:bookmarkEnd w:id="0"/>
            <w:r>
              <w:rPr>
                <w:rFonts w:ascii="Times New Roman" w:hAnsi="Times New Roman" w:cs="Times New Roman"/>
              </w:rPr>
              <w:t>周围剂量当量率；FYS-202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-A-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0629</w:t>
            </w:r>
            <w:bookmarkStart w:id="1" w:name="_GoBack"/>
            <w:bookmarkEnd w:id="1"/>
          </w:p>
        </w:tc>
      </w:tr>
      <w:tr w14:paraId="6A6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52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项目组人员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7CD7B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 卓维海</w:t>
            </w:r>
          </w:p>
        </w:tc>
      </w:tr>
      <w:tr w14:paraId="0020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7AE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2AFD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1DD7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82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现场调查时间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D8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DC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FB116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鲁臻</w:t>
            </w:r>
          </w:p>
        </w:tc>
      </w:tr>
      <w:tr w14:paraId="6C32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5C4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采样与测量人员</w:t>
            </w:r>
          </w:p>
        </w:tc>
        <w:tc>
          <w:tcPr>
            <w:tcW w:w="62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5118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季华钧 张卫媛</w:t>
            </w:r>
          </w:p>
        </w:tc>
      </w:tr>
      <w:tr w14:paraId="528D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042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B44B1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采样与测量时间</w:t>
            </w:r>
          </w:p>
        </w:tc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6F9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hint="eastAsia"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hint="eastAsia"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hint="eastAsia"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日</w:t>
            </w:r>
          </w:p>
        </w:tc>
        <w:tc>
          <w:tcPr>
            <w:tcW w:w="201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4B887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用人单位陪同人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 w14:paraId="56428FA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鲁臻</w:t>
            </w:r>
          </w:p>
        </w:tc>
      </w:tr>
      <w:tr w14:paraId="10CD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76" w:type="dxa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A39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现场照片（现场调查及现场采样与测量照片，含企业名称或标识的合影照片）</w:t>
            </w:r>
          </w:p>
        </w:tc>
      </w:tr>
      <w:tr w14:paraId="72C6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</w:trPr>
        <w:tc>
          <w:tcPr>
            <w:tcW w:w="8276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D06B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drawing>
                <wp:inline distT="0" distB="0" distL="0" distR="0">
                  <wp:extent cx="5267325" cy="3943350"/>
                  <wp:effectExtent l="0" t="0" r="9525" b="0"/>
                  <wp:docPr id="11119515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951576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394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</w:tr>
    </w:tbl>
    <w:p w14:paraId="4A194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E5C44E0-E991-48BD-B863-3F1C704398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5D"/>
    <w:rsid w:val="00000264"/>
    <w:rsid w:val="00003958"/>
    <w:rsid w:val="000112EA"/>
    <w:rsid w:val="00011D67"/>
    <w:rsid w:val="000271A0"/>
    <w:rsid w:val="00061DEB"/>
    <w:rsid w:val="0007687D"/>
    <w:rsid w:val="000A0613"/>
    <w:rsid w:val="000D195B"/>
    <w:rsid w:val="000D3933"/>
    <w:rsid w:val="00100EA7"/>
    <w:rsid w:val="0013389E"/>
    <w:rsid w:val="00154DE1"/>
    <w:rsid w:val="001753E9"/>
    <w:rsid w:val="001908E1"/>
    <w:rsid w:val="001F69A9"/>
    <w:rsid w:val="00215DA1"/>
    <w:rsid w:val="00217361"/>
    <w:rsid w:val="00221A23"/>
    <w:rsid w:val="00244226"/>
    <w:rsid w:val="00272607"/>
    <w:rsid w:val="002E4345"/>
    <w:rsid w:val="00320094"/>
    <w:rsid w:val="00344AA5"/>
    <w:rsid w:val="00397C61"/>
    <w:rsid w:val="003D4F98"/>
    <w:rsid w:val="0040795E"/>
    <w:rsid w:val="0042585F"/>
    <w:rsid w:val="00435B47"/>
    <w:rsid w:val="00455178"/>
    <w:rsid w:val="00457619"/>
    <w:rsid w:val="004702F5"/>
    <w:rsid w:val="004A7A01"/>
    <w:rsid w:val="004C799E"/>
    <w:rsid w:val="004D700F"/>
    <w:rsid w:val="004F7C03"/>
    <w:rsid w:val="00561AC4"/>
    <w:rsid w:val="005B57BF"/>
    <w:rsid w:val="005C0E04"/>
    <w:rsid w:val="005F4093"/>
    <w:rsid w:val="006066C6"/>
    <w:rsid w:val="006429DB"/>
    <w:rsid w:val="006506DB"/>
    <w:rsid w:val="0065609E"/>
    <w:rsid w:val="006A7FBE"/>
    <w:rsid w:val="006E0499"/>
    <w:rsid w:val="00751C54"/>
    <w:rsid w:val="00757EEC"/>
    <w:rsid w:val="007F68F0"/>
    <w:rsid w:val="00840711"/>
    <w:rsid w:val="008447E8"/>
    <w:rsid w:val="00850960"/>
    <w:rsid w:val="00880A94"/>
    <w:rsid w:val="00893115"/>
    <w:rsid w:val="00893587"/>
    <w:rsid w:val="008F6CDD"/>
    <w:rsid w:val="009265DB"/>
    <w:rsid w:val="009306B8"/>
    <w:rsid w:val="00933414"/>
    <w:rsid w:val="0095773B"/>
    <w:rsid w:val="00984B00"/>
    <w:rsid w:val="00993981"/>
    <w:rsid w:val="009F071E"/>
    <w:rsid w:val="00A23D11"/>
    <w:rsid w:val="00A23D30"/>
    <w:rsid w:val="00AB3E9B"/>
    <w:rsid w:val="00B662CC"/>
    <w:rsid w:val="00B8435B"/>
    <w:rsid w:val="00B847E7"/>
    <w:rsid w:val="00BA1146"/>
    <w:rsid w:val="00BD2C19"/>
    <w:rsid w:val="00C1465D"/>
    <w:rsid w:val="00C419B3"/>
    <w:rsid w:val="00C530D2"/>
    <w:rsid w:val="00C73655"/>
    <w:rsid w:val="00CE32B1"/>
    <w:rsid w:val="00D00399"/>
    <w:rsid w:val="00D03937"/>
    <w:rsid w:val="00D566F2"/>
    <w:rsid w:val="00D84FFD"/>
    <w:rsid w:val="00D97A7D"/>
    <w:rsid w:val="00DC1257"/>
    <w:rsid w:val="00DC7200"/>
    <w:rsid w:val="00DD284A"/>
    <w:rsid w:val="00E22195"/>
    <w:rsid w:val="00E8559A"/>
    <w:rsid w:val="00E86F77"/>
    <w:rsid w:val="00EA35E1"/>
    <w:rsid w:val="00EB00D4"/>
    <w:rsid w:val="00EC7B54"/>
    <w:rsid w:val="00ED5DDF"/>
    <w:rsid w:val="00EE4440"/>
    <w:rsid w:val="00EF0A82"/>
    <w:rsid w:val="00EF1707"/>
    <w:rsid w:val="00F05A33"/>
    <w:rsid w:val="00F1057A"/>
    <w:rsid w:val="00F343C1"/>
    <w:rsid w:val="00F46A2F"/>
    <w:rsid w:val="00F53A4B"/>
    <w:rsid w:val="00F635D1"/>
    <w:rsid w:val="00F7225B"/>
    <w:rsid w:val="00F75CEC"/>
    <w:rsid w:val="00F808F8"/>
    <w:rsid w:val="00F961B9"/>
    <w:rsid w:val="00FA52F0"/>
    <w:rsid w:val="00FB3E78"/>
    <w:rsid w:val="00FC3C2F"/>
    <w:rsid w:val="00FC516F"/>
    <w:rsid w:val="00FC7A6D"/>
    <w:rsid w:val="7E22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283</Characters>
  <Lines>26</Lines>
  <Paragraphs>32</Paragraphs>
  <TotalTime>3</TotalTime>
  <ScaleCrop>false</ScaleCrop>
  <LinksUpToDate>false</LinksUpToDate>
  <CharactersWithSpaces>288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2026-05-28T05:28:00Z</dcterms:created>
  <dc:creator>zhugy</dc:creator>
  <cp:lastModifiedBy>媛媛</cp:lastModifiedBy>
  <dcterms:modified xsi:type="dcterms:W3CDTF">2026-06-01T07:47:34Z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eyJoZGlkIjoiZjA4ZDA1OGNlMDBkYjc2NjVlNjc3YTc3ZjJjNGUxM2QiLCJ1c2VySWQiOiIyOTc3MjMzMDgifQ==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C764F0D80C1A454698732FAB20C6B316_12</vt:lpwstr>
  </property>
</Properties>
</file>